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B7A" w:rsidRPr="00932625" w:rsidRDefault="00932625" w:rsidP="00932625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B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456A" w:rsidRPr="00B53B7A">
        <w:rPr>
          <w:rFonts w:ascii="Times New Roman" w:hAnsi="Times New Roman" w:cs="Times New Roman"/>
          <w:b/>
          <w:sz w:val="28"/>
          <w:szCs w:val="28"/>
        </w:rPr>
        <w:t>«Конструирование одежды с учетом перспективного направления моды»</w:t>
      </w:r>
      <w:bookmarkStart w:id="0" w:name="_GoBack"/>
      <w:bookmarkEnd w:id="0"/>
    </w:p>
    <w:p w:rsidR="009E4D23" w:rsidRPr="00B53B7A" w:rsidRDefault="00B53B7A" w:rsidP="008D03CD">
      <w:pPr>
        <w:suppressAutoHyphens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B7A">
        <w:rPr>
          <w:rFonts w:ascii="Times New Roman" w:hAnsi="Times New Roman" w:cs="Times New Roman"/>
          <w:b/>
          <w:sz w:val="28"/>
          <w:szCs w:val="28"/>
        </w:rPr>
        <w:t>Вопросы к зачету</w:t>
      </w:r>
    </w:p>
    <w:p w:rsidR="009E4D23" w:rsidRPr="00B53B7A" w:rsidRDefault="009E4D23" w:rsidP="008D03CD">
      <w:pPr>
        <w:pStyle w:val="a4"/>
        <w:numPr>
          <w:ilvl w:val="6"/>
          <w:numId w:val="2"/>
        </w:numPr>
        <w:shd w:val="clear" w:color="auto" w:fill="FFFFFF"/>
        <w:tabs>
          <w:tab w:val="clear" w:pos="5040"/>
        </w:tabs>
        <w:spacing w:after="0" w:line="276" w:lineRule="auto"/>
        <w:ind w:left="0" w:right="-1" w:hanging="426"/>
        <w:jc w:val="both"/>
        <w:rPr>
          <w:sz w:val="24"/>
          <w:szCs w:val="28"/>
        </w:rPr>
      </w:pPr>
      <w:r w:rsidRPr="00B53B7A">
        <w:rPr>
          <w:sz w:val="24"/>
          <w:szCs w:val="28"/>
        </w:rPr>
        <w:t>Актуальный ассортимент женской одежды для различных образных тем.</w:t>
      </w:r>
    </w:p>
    <w:p w:rsidR="009E4D23" w:rsidRPr="00B53B7A" w:rsidRDefault="009E4D23" w:rsidP="008D03CD">
      <w:pPr>
        <w:pStyle w:val="a4"/>
        <w:numPr>
          <w:ilvl w:val="6"/>
          <w:numId w:val="2"/>
        </w:numPr>
        <w:shd w:val="clear" w:color="auto" w:fill="FFFFFF"/>
        <w:tabs>
          <w:tab w:val="clear" w:pos="5040"/>
        </w:tabs>
        <w:spacing w:after="0" w:line="276" w:lineRule="auto"/>
        <w:ind w:left="0" w:right="-1" w:hanging="426"/>
        <w:jc w:val="both"/>
        <w:rPr>
          <w:sz w:val="24"/>
          <w:szCs w:val="28"/>
        </w:rPr>
      </w:pPr>
      <w:r w:rsidRPr="00B53B7A">
        <w:rPr>
          <w:sz w:val="24"/>
          <w:szCs w:val="28"/>
        </w:rPr>
        <w:t>Характеристика силуэта, форм и пропорции в женской одежде на перспективный период.</w:t>
      </w:r>
    </w:p>
    <w:p w:rsidR="009E4D23" w:rsidRPr="00B53B7A" w:rsidRDefault="009E4D23" w:rsidP="008D03CD">
      <w:pPr>
        <w:pStyle w:val="a4"/>
        <w:numPr>
          <w:ilvl w:val="6"/>
          <w:numId w:val="2"/>
        </w:numPr>
        <w:shd w:val="clear" w:color="auto" w:fill="FFFFFF"/>
        <w:tabs>
          <w:tab w:val="clear" w:pos="5040"/>
        </w:tabs>
        <w:spacing w:after="0" w:line="276" w:lineRule="auto"/>
        <w:ind w:left="0" w:right="-1" w:hanging="426"/>
        <w:jc w:val="both"/>
        <w:rPr>
          <w:sz w:val="24"/>
          <w:szCs w:val="28"/>
        </w:rPr>
      </w:pPr>
      <w:r w:rsidRPr="00B53B7A">
        <w:rPr>
          <w:sz w:val="24"/>
          <w:szCs w:val="28"/>
        </w:rPr>
        <w:t>Характеристика форм, пропорций и силуэтов детской одежды на перспективный период.</w:t>
      </w:r>
    </w:p>
    <w:p w:rsidR="009E4D23" w:rsidRPr="00B53B7A" w:rsidRDefault="009E4D23" w:rsidP="008D03CD">
      <w:pPr>
        <w:pStyle w:val="a4"/>
        <w:numPr>
          <w:ilvl w:val="6"/>
          <w:numId w:val="2"/>
        </w:numPr>
        <w:shd w:val="clear" w:color="auto" w:fill="FFFFFF"/>
        <w:tabs>
          <w:tab w:val="clear" w:pos="5040"/>
        </w:tabs>
        <w:spacing w:after="0" w:line="276" w:lineRule="auto"/>
        <w:ind w:left="0" w:right="-1" w:hanging="426"/>
        <w:jc w:val="both"/>
        <w:rPr>
          <w:sz w:val="24"/>
          <w:szCs w:val="28"/>
        </w:rPr>
      </w:pPr>
      <w:r w:rsidRPr="00B53B7A">
        <w:rPr>
          <w:sz w:val="24"/>
          <w:szCs w:val="28"/>
        </w:rPr>
        <w:t>Актуальный ассортимент мужской одежды для различных образных тем.</w:t>
      </w:r>
    </w:p>
    <w:p w:rsidR="009E4D23" w:rsidRPr="00B53B7A" w:rsidRDefault="009E4D23" w:rsidP="008D03CD">
      <w:pPr>
        <w:pStyle w:val="a4"/>
        <w:numPr>
          <w:ilvl w:val="6"/>
          <w:numId w:val="2"/>
        </w:numPr>
        <w:shd w:val="clear" w:color="auto" w:fill="FFFFFF"/>
        <w:tabs>
          <w:tab w:val="clear" w:pos="5040"/>
        </w:tabs>
        <w:spacing w:after="0" w:line="276" w:lineRule="auto"/>
        <w:ind w:left="0" w:right="-1" w:hanging="426"/>
        <w:jc w:val="both"/>
        <w:rPr>
          <w:sz w:val="24"/>
          <w:szCs w:val="28"/>
        </w:rPr>
      </w:pPr>
      <w:r w:rsidRPr="00B53B7A">
        <w:rPr>
          <w:sz w:val="24"/>
          <w:szCs w:val="28"/>
        </w:rPr>
        <w:t>Образное решение мужской одежды, соответствующей направлению моды.</w:t>
      </w:r>
    </w:p>
    <w:p w:rsidR="009E4D23" w:rsidRPr="00B53B7A" w:rsidRDefault="009E4D23" w:rsidP="008D03CD">
      <w:pPr>
        <w:pStyle w:val="a4"/>
        <w:numPr>
          <w:ilvl w:val="6"/>
          <w:numId w:val="2"/>
        </w:numPr>
        <w:shd w:val="clear" w:color="auto" w:fill="FFFFFF"/>
        <w:tabs>
          <w:tab w:val="clear" w:pos="5040"/>
        </w:tabs>
        <w:spacing w:after="0" w:line="276" w:lineRule="auto"/>
        <w:ind w:left="0" w:right="-1" w:hanging="426"/>
        <w:jc w:val="both"/>
        <w:rPr>
          <w:sz w:val="24"/>
          <w:szCs w:val="28"/>
        </w:rPr>
      </w:pPr>
      <w:r w:rsidRPr="00B53B7A">
        <w:rPr>
          <w:sz w:val="24"/>
          <w:szCs w:val="28"/>
        </w:rPr>
        <w:t>Образное решение женской одежды, соответствующей направлению моды.</w:t>
      </w:r>
    </w:p>
    <w:p w:rsidR="009E4D23" w:rsidRPr="00B53B7A" w:rsidRDefault="009E4D23" w:rsidP="008D03CD">
      <w:pPr>
        <w:pStyle w:val="a4"/>
        <w:numPr>
          <w:ilvl w:val="6"/>
          <w:numId w:val="2"/>
        </w:numPr>
        <w:shd w:val="clear" w:color="auto" w:fill="FFFFFF"/>
        <w:tabs>
          <w:tab w:val="clear" w:pos="5040"/>
        </w:tabs>
        <w:spacing w:after="0" w:line="276" w:lineRule="auto"/>
        <w:ind w:left="0" w:right="-1" w:hanging="426"/>
        <w:jc w:val="both"/>
        <w:rPr>
          <w:sz w:val="24"/>
          <w:szCs w:val="28"/>
        </w:rPr>
      </w:pPr>
      <w:r w:rsidRPr="00B53B7A">
        <w:rPr>
          <w:sz w:val="24"/>
          <w:szCs w:val="28"/>
        </w:rPr>
        <w:t>Образное решение детской одежды, соответствующей направлению моды.</w:t>
      </w:r>
    </w:p>
    <w:p w:rsidR="009E4D23" w:rsidRPr="00B53B7A" w:rsidRDefault="009E4D23" w:rsidP="008D03CD">
      <w:pPr>
        <w:pStyle w:val="a4"/>
        <w:numPr>
          <w:ilvl w:val="6"/>
          <w:numId w:val="2"/>
        </w:numPr>
        <w:shd w:val="clear" w:color="auto" w:fill="FFFFFF"/>
        <w:tabs>
          <w:tab w:val="clear" w:pos="5040"/>
        </w:tabs>
        <w:spacing w:after="0" w:line="276" w:lineRule="auto"/>
        <w:ind w:left="0" w:right="-1" w:hanging="426"/>
        <w:jc w:val="both"/>
        <w:rPr>
          <w:sz w:val="24"/>
          <w:szCs w:val="28"/>
        </w:rPr>
      </w:pPr>
      <w:r w:rsidRPr="00B53B7A">
        <w:rPr>
          <w:sz w:val="24"/>
          <w:szCs w:val="28"/>
        </w:rPr>
        <w:t>Характеристика тканей и материалов весеннее-летнего сезона по направлению моды.</w:t>
      </w:r>
    </w:p>
    <w:p w:rsidR="009E4D23" w:rsidRPr="00B53B7A" w:rsidRDefault="009E4D23" w:rsidP="008D03CD">
      <w:pPr>
        <w:pStyle w:val="a4"/>
        <w:numPr>
          <w:ilvl w:val="6"/>
          <w:numId w:val="2"/>
        </w:numPr>
        <w:shd w:val="clear" w:color="auto" w:fill="FFFFFF"/>
        <w:tabs>
          <w:tab w:val="clear" w:pos="5040"/>
        </w:tabs>
        <w:spacing w:after="0" w:line="276" w:lineRule="auto"/>
        <w:ind w:left="0" w:right="-1" w:hanging="426"/>
        <w:jc w:val="both"/>
        <w:rPr>
          <w:sz w:val="24"/>
          <w:szCs w:val="28"/>
        </w:rPr>
      </w:pPr>
      <w:r w:rsidRPr="00B53B7A">
        <w:rPr>
          <w:sz w:val="24"/>
          <w:szCs w:val="28"/>
        </w:rPr>
        <w:t>Характеристика форм, пропорций и силуэтов мужской одежды на перспективный период.</w:t>
      </w:r>
    </w:p>
    <w:p w:rsidR="009E4D23" w:rsidRPr="00B53B7A" w:rsidRDefault="009E4D23" w:rsidP="008D03CD">
      <w:pPr>
        <w:pStyle w:val="a4"/>
        <w:numPr>
          <w:ilvl w:val="6"/>
          <w:numId w:val="2"/>
        </w:numPr>
        <w:shd w:val="clear" w:color="auto" w:fill="FFFFFF"/>
        <w:tabs>
          <w:tab w:val="clear" w:pos="5040"/>
        </w:tabs>
        <w:spacing w:after="0" w:line="276" w:lineRule="auto"/>
        <w:ind w:left="0" w:right="-1" w:hanging="426"/>
        <w:jc w:val="both"/>
        <w:rPr>
          <w:sz w:val="24"/>
          <w:szCs w:val="28"/>
        </w:rPr>
      </w:pPr>
      <w:r w:rsidRPr="00B53B7A">
        <w:rPr>
          <w:sz w:val="24"/>
          <w:szCs w:val="28"/>
        </w:rPr>
        <w:t>Характеристика тканей и материалов осеннее-зимнего сезона по направлению моды.</w:t>
      </w:r>
    </w:p>
    <w:p w:rsidR="009E4D23" w:rsidRPr="00B53B7A" w:rsidRDefault="009E4D23" w:rsidP="008D03CD">
      <w:pPr>
        <w:pStyle w:val="a4"/>
        <w:numPr>
          <w:ilvl w:val="6"/>
          <w:numId w:val="2"/>
        </w:numPr>
        <w:shd w:val="clear" w:color="auto" w:fill="FFFFFF"/>
        <w:tabs>
          <w:tab w:val="clear" w:pos="5040"/>
        </w:tabs>
        <w:spacing w:after="0" w:line="276" w:lineRule="auto"/>
        <w:ind w:left="0" w:right="-1" w:hanging="426"/>
        <w:jc w:val="both"/>
        <w:rPr>
          <w:sz w:val="24"/>
          <w:szCs w:val="28"/>
        </w:rPr>
      </w:pPr>
      <w:r w:rsidRPr="00B53B7A">
        <w:rPr>
          <w:sz w:val="24"/>
          <w:szCs w:val="28"/>
        </w:rPr>
        <w:t>Актуальный ассортимент детской одежды для различных образных тем.</w:t>
      </w:r>
    </w:p>
    <w:p w:rsidR="009E4D23" w:rsidRPr="00B53B7A" w:rsidRDefault="009E4D23" w:rsidP="008D03CD">
      <w:pPr>
        <w:pStyle w:val="a4"/>
        <w:numPr>
          <w:ilvl w:val="6"/>
          <w:numId w:val="2"/>
        </w:numPr>
        <w:shd w:val="clear" w:color="auto" w:fill="FFFFFF"/>
        <w:tabs>
          <w:tab w:val="clear" w:pos="5040"/>
        </w:tabs>
        <w:spacing w:after="0" w:line="276" w:lineRule="auto"/>
        <w:ind w:left="0" w:right="-1" w:hanging="426"/>
        <w:jc w:val="both"/>
        <w:rPr>
          <w:sz w:val="24"/>
          <w:szCs w:val="28"/>
        </w:rPr>
      </w:pPr>
      <w:r w:rsidRPr="00B53B7A">
        <w:rPr>
          <w:sz w:val="24"/>
          <w:szCs w:val="28"/>
        </w:rPr>
        <w:t>Анализ конструктивного решения женской одежды, на основе разработанного макета плаща.</w:t>
      </w:r>
    </w:p>
    <w:p w:rsidR="009E4D23" w:rsidRPr="00B53B7A" w:rsidRDefault="009E4D23" w:rsidP="008D03CD">
      <w:pPr>
        <w:pStyle w:val="a4"/>
        <w:numPr>
          <w:ilvl w:val="6"/>
          <w:numId w:val="2"/>
        </w:numPr>
        <w:shd w:val="clear" w:color="auto" w:fill="FFFFFF"/>
        <w:tabs>
          <w:tab w:val="clear" w:pos="5040"/>
        </w:tabs>
        <w:spacing w:after="0" w:line="276" w:lineRule="auto"/>
        <w:ind w:left="0" w:right="-1" w:hanging="426"/>
        <w:jc w:val="both"/>
        <w:rPr>
          <w:sz w:val="24"/>
          <w:szCs w:val="28"/>
        </w:rPr>
      </w:pPr>
      <w:r w:rsidRPr="00B53B7A">
        <w:rPr>
          <w:sz w:val="24"/>
          <w:szCs w:val="28"/>
        </w:rPr>
        <w:t>Анализ конструктивного решения женской одежды, на основе разработанного макета пальто.</w:t>
      </w:r>
    </w:p>
    <w:p w:rsidR="009E4D23" w:rsidRPr="00B53B7A" w:rsidRDefault="009E4D23" w:rsidP="008D03CD">
      <w:pPr>
        <w:pStyle w:val="a4"/>
        <w:numPr>
          <w:ilvl w:val="6"/>
          <w:numId w:val="2"/>
        </w:numPr>
        <w:shd w:val="clear" w:color="auto" w:fill="FFFFFF"/>
        <w:tabs>
          <w:tab w:val="clear" w:pos="5040"/>
        </w:tabs>
        <w:spacing w:after="0" w:line="276" w:lineRule="auto"/>
        <w:ind w:left="0" w:right="-1" w:hanging="426"/>
        <w:jc w:val="both"/>
        <w:rPr>
          <w:sz w:val="24"/>
          <w:szCs w:val="28"/>
        </w:rPr>
      </w:pPr>
      <w:r w:rsidRPr="00B53B7A">
        <w:rPr>
          <w:sz w:val="24"/>
          <w:szCs w:val="28"/>
        </w:rPr>
        <w:t>Анализ конструктивного решения женской одежды, на основе разработанного макет костюм.</w:t>
      </w:r>
    </w:p>
    <w:p w:rsidR="009E4D23" w:rsidRPr="00B53B7A" w:rsidRDefault="009E4D23" w:rsidP="008D03CD">
      <w:pPr>
        <w:pStyle w:val="a4"/>
        <w:numPr>
          <w:ilvl w:val="6"/>
          <w:numId w:val="2"/>
        </w:numPr>
        <w:shd w:val="clear" w:color="auto" w:fill="FFFFFF"/>
        <w:tabs>
          <w:tab w:val="clear" w:pos="5040"/>
        </w:tabs>
        <w:spacing w:after="0" w:line="276" w:lineRule="auto"/>
        <w:ind w:left="0" w:right="-1" w:hanging="426"/>
        <w:jc w:val="both"/>
        <w:rPr>
          <w:sz w:val="24"/>
          <w:szCs w:val="28"/>
        </w:rPr>
      </w:pPr>
      <w:r w:rsidRPr="00B53B7A">
        <w:rPr>
          <w:sz w:val="24"/>
          <w:szCs w:val="28"/>
        </w:rPr>
        <w:t>Анализ конструктивного решения женской одежды, на основе разработанных макетов платья.</w:t>
      </w:r>
    </w:p>
    <w:p w:rsidR="009E4D23" w:rsidRPr="00B53B7A" w:rsidRDefault="009E4D23" w:rsidP="008D03CD">
      <w:pPr>
        <w:pStyle w:val="a4"/>
        <w:numPr>
          <w:ilvl w:val="6"/>
          <w:numId w:val="2"/>
        </w:numPr>
        <w:shd w:val="clear" w:color="auto" w:fill="FFFFFF"/>
        <w:tabs>
          <w:tab w:val="clear" w:pos="5040"/>
        </w:tabs>
        <w:spacing w:after="0" w:line="276" w:lineRule="auto"/>
        <w:ind w:left="0" w:right="-1" w:hanging="426"/>
        <w:jc w:val="both"/>
        <w:rPr>
          <w:sz w:val="24"/>
          <w:szCs w:val="28"/>
        </w:rPr>
      </w:pPr>
      <w:r w:rsidRPr="00B53B7A">
        <w:rPr>
          <w:sz w:val="24"/>
          <w:szCs w:val="28"/>
        </w:rPr>
        <w:t>Анализ конструктивного решения мужской одежды, на основе разработанного макета плаща.</w:t>
      </w:r>
    </w:p>
    <w:p w:rsidR="009E4D23" w:rsidRPr="00B53B7A" w:rsidRDefault="009E4D23" w:rsidP="008D03CD">
      <w:pPr>
        <w:pStyle w:val="a4"/>
        <w:numPr>
          <w:ilvl w:val="6"/>
          <w:numId w:val="2"/>
        </w:numPr>
        <w:shd w:val="clear" w:color="auto" w:fill="FFFFFF"/>
        <w:tabs>
          <w:tab w:val="clear" w:pos="5040"/>
        </w:tabs>
        <w:spacing w:after="0" w:line="276" w:lineRule="auto"/>
        <w:ind w:left="0" w:right="-1" w:hanging="426"/>
        <w:jc w:val="both"/>
        <w:rPr>
          <w:sz w:val="24"/>
          <w:szCs w:val="28"/>
        </w:rPr>
      </w:pPr>
      <w:r w:rsidRPr="00B53B7A">
        <w:rPr>
          <w:sz w:val="24"/>
          <w:szCs w:val="28"/>
        </w:rPr>
        <w:t>Анализ конструктивного решения мужской одежды, на основе разработанного макета пальто.</w:t>
      </w:r>
    </w:p>
    <w:p w:rsidR="009E4D23" w:rsidRPr="00B53B7A" w:rsidRDefault="009E4D23" w:rsidP="008D03CD">
      <w:pPr>
        <w:pStyle w:val="a4"/>
        <w:numPr>
          <w:ilvl w:val="6"/>
          <w:numId w:val="2"/>
        </w:numPr>
        <w:shd w:val="clear" w:color="auto" w:fill="FFFFFF"/>
        <w:tabs>
          <w:tab w:val="clear" w:pos="5040"/>
        </w:tabs>
        <w:spacing w:after="0" w:line="276" w:lineRule="auto"/>
        <w:ind w:left="0" w:right="-1" w:hanging="426"/>
        <w:jc w:val="both"/>
        <w:rPr>
          <w:sz w:val="24"/>
          <w:szCs w:val="28"/>
        </w:rPr>
      </w:pPr>
      <w:r w:rsidRPr="00B53B7A">
        <w:rPr>
          <w:sz w:val="24"/>
          <w:szCs w:val="28"/>
        </w:rPr>
        <w:t>Анализ конструктивного решения мужской одежды, на основе разработанного макета куртки.</w:t>
      </w:r>
    </w:p>
    <w:p w:rsidR="009E4D23" w:rsidRPr="00B53B7A" w:rsidRDefault="009E4D23" w:rsidP="008D03CD">
      <w:pPr>
        <w:pStyle w:val="a4"/>
        <w:numPr>
          <w:ilvl w:val="6"/>
          <w:numId w:val="2"/>
        </w:numPr>
        <w:shd w:val="clear" w:color="auto" w:fill="FFFFFF"/>
        <w:tabs>
          <w:tab w:val="clear" w:pos="5040"/>
        </w:tabs>
        <w:spacing w:after="0" w:line="276" w:lineRule="auto"/>
        <w:ind w:left="0" w:right="-1" w:hanging="426"/>
        <w:jc w:val="both"/>
        <w:rPr>
          <w:sz w:val="24"/>
          <w:szCs w:val="28"/>
        </w:rPr>
      </w:pPr>
      <w:r w:rsidRPr="00B53B7A">
        <w:rPr>
          <w:sz w:val="24"/>
          <w:szCs w:val="28"/>
        </w:rPr>
        <w:t>Анализ конструктивного решения мужской одежды, на основе разработанного макета костюма.</w:t>
      </w:r>
    </w:p>
    <w:p w:rsidR="009E4D23" w:rsidRPr="00B53B7A" w:rsidRDefault="009E4D23" w:rsidP="008D03CD">
      <w:pPr>
        <w:pStyle w:val="a4"/>
        <w:numPr>
          <w:ilvl w:val="6"/>
          <w:numId w:val="2"/>
        </w:numPr>
        <w:shd w:val="clear" w:color="auto" w:fill="FFFFFF"/>
        <w:tabs>
          <w:tab w:val="clear" w:pos="5040"/>
        </w:tabs>
        <w:spacing w:after="0" w:line="276" w:lineRule="auto"/>
        <w:ind w:left="0" w:right="-1" w:hanging="426"/>
        <w:jc w:val="both"/>
        <w:rPr>
          <w:sz w:val="24"/>
          <w:szCs w:val="28"/>
        </w:rPr>
      </w:pPr>
      <w:r w:rsidRPr="00B53B7A">
        <w:rPr>
          <w:sz w:val="24"/>
          <w:szCs w:val="28"/>
        </w:rPr>
        <w:t>Анализ конструктивного решения детской одежды, на основе разработанного макета куртки для мальчика школьного возраста.</w:t>
      </w:r>
    </w:p>
    <w:p w:rsidR="009E4D23" w:rsidRPr="00B53B7A" w:rsidRDefault="009E4D23" w:rsidP="008D03CD">
      <w:pPr>
        <w:pStyle w:val="a4"/>
        <w:numPr>
          <w:ilvl w:val="6"/>
          <w:numId w:val="2"/>
        </w:numPr>
        <w:shd w:val="clear" w:color="auto" w:fill="FFFFFF"/>
        <w:tabs>
          <w:tab w:val="clear" w:pos="5040"/>
        </w:tabs>
        <w:spacing w:after="0" w:line="276" w:lineRule="auto"/>
        <w:ind w:left="0" w:right="-1" w:hanging="426"/>
        <w:jc w:val="both"/>
        <w:rPr>
          <w:sz w:val="24"/>
          <w:szCs w:val="28"/>
        </w:rPr>
      </w:pPr>
      <w:r w:rsidRPr="00B53B7A">
        <w:rPr>
          <w:sz w:val="24"/>
          <w:szCs w:val="28"/>
        </w:rPr>
        <w:t>Анализ конструктивного решения детской одежды, на основе разработанного макета пальто для девочек дошкольного возраста.</w:t>
      </w:r>
    </w:p>
    <w:sectPr w:rsidR="009E4D23" w:rsidRPr="00B53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80F6CA18"/>
    <w:lvl w:ilvl="0" w:tplc="000F4241">
      <w:start w:val="1"/>
      <w:numFmt w:val="decimal"/>
      <w:lvlText w:val="%1."/>
      <w:lvlJc w:val="left"/>
      <w:rPr>
        <w:sz w:val="28"/>
        <w:szCs w:val="28"/>
      </w:rPr>
    </w:lvl>
    <w:lvl w:ilvl="1" w:tplc="A9CA2BD8">
      <w:start w:val="1"/>
      <w:numFmt w:val="decimal"/>
      <w:lvlText w:val="%2."/>
      <w:lvlJc w:val="left"/>
      <w:rPr>
        <w:sz w:val="24"/>
        <w:szCs w:val="28"/>
      </w:rPr>
    </w:lvl>
    <w:lvl w:ilvl="2" w:tplc="000F4243">
      <w:start w:val="2"/>
      <w:numFmt w:val="decimal"/>
      <w:lvlText w:val="%3."/>
      <w:lvlJc w:val="left"/>
      <w:rPr>
        <w:sz w:val="28"/>
        <w:szCs w:val="28"/>
      </w:rPr>
    </w:lvl>
    <w:lvl w:ilvl="3" w:tplc="000F4244">
      <w:start w:val="1"/>
      <w:numFmt w:val="decimal"/>
      <w:lvlText w:val="%4."/>
      <w:lvlJc w:val="left"/>
      <w:rPr>
        <w:sz w:val="24"/>
        <w:szCs w:val="24"/>
      </w:rPr>
    </w:lvl>
    <w:lvl w:ilvl="4" w:tplc="000F4245">
      <w:start w:val="1"/>
      <w:numFmt w:val="decimal"/>
      <w:lvlText w:val="%5."/>
      <w:lvlJc w:val="left"/>
      <w:rPr>
        <w:sz w:val="24"/>
        <w:szCs w:val="24"/>
      </w:rPr>
    </w:lvl>
    <w:lvl w:ilvl="5" w:tplc="000F4246">
      <w:start w:val="1"/>
      <w:numFmt w:val="decimal"/>
      <w:lvlText w:val="%6."/>
      <w:lvlJc w:val="left"/>
      <w:rPr>
        <w:sz w:val="28"/>
        <w:szCs w:val="28"/>
      </w:rPr>
    </w:lvl>
    <w:lvl w:ilvl="6" w:tplc="000F4247">
      <w:start w:val="1"/>
      <w:numFmt w:val="decimal"/>
      <w:lvlText w:val="%7."/>
      <w:lvlJc w:val="left"/>
      <w:rPr>
        <w:sz w:val="24"/>
        <w:szCs w:val="24"/>
      </w:rPr>
    </w:lvl>
    <w:lvl w:ilvl="7" w:tplc="000F4248">
      <w:start w:val="1"/>
      <w:numFmt w:val="decimal"/>
      <w:lvlText w:val="%8."/>
      <w:lvlJc w:val="left"/>
      <w:rPr>
        <w:sz w:val="24"/>
        <w:szCs w:val="24"/>
      </w:rPr>
    </w:lvl>
    <w:lvl w:ilvl="8" w:tplc="000F4249">
      <w:start w:val="1"/>
      <w:numFmt w:val="decimal"/>
      <w:lvlText w:val="%9."/>
      <w:lvlJc w:val="left"/>
      <w:rPr>
        <w:sz w:val="24"/>
        <w:szCs w:val="24"/>
      </w:rPr>
    </w:lvl>
  </w:abstractNum>
  <w:abstractNum w:abstractNumId="1" w15:restartNumberingAfterBreak="0">
    <w:nsid w:val="3F1711E5"/>
    <w:multiLevelType w:val="hybridMultilevel"/>
    <w:tmpl w:val="A30EBC7A"/>
    <w:lvl w:ilvl="0" w:tplc="8250A80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501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20D4C958">
      <w:start w:val="1"/>
      <w:numFmt w:val="decimal"/>
      <w:lvlText w:val="%7."/>
      <w:lvlJc w:val="left"/>
      <w:pPr>
        <w:ind w:left="5400" w:hanging="360"/>
      </w:pPr>
      <w:rPr>
        <w:rFonts w:ascii="Times New Roman" w:eastAsiaTheme="minorHAnsi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CD13FEA"/>
    <w:multiLevelType w:val="hybridMultilevel"/>
    <w:tmpl w:val="850A4B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56A"/>
    <w:rsid w:val="00020197"/>
    <w:rsid w:val="000B1962"/>
    <w:rsid w:val="000F2253"/>
    <w:rsid w:val="00353CB3"/>
    <w:rsid w:val="008406E9"/>
    <w:rsid w:val="008D03CD"/>
    <w:rsid w:val="00921C57"/>
    <w:rsid w:val="00932625"/>
    <w:rsid w:val="00997FC5"/>
    <w:rsid w:val="009E4D23"/>
    <w:rsid w:val="00A27EFE"/>
    <w:rsid w:val="00A7456A"/>
    <w:rsid w:val="00B53B7A"/>
    <w:rsid w:val="00CF2F94"/>
    <w:rsid w:val="00F91F65"/>
    <w:rsid w:val="00FB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037B63-E1DD-4581-A6BC-BF3D40B0B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197"/>
    <w:pPr>
      <w:ind w:left="720"/>
      <w:contextualSpacing/>
    </w:pPr>
  </w:style>
  <w:style w:type="paragraph" w:styleId="a4">
    <w:name w:val="Body Text"/>
    <w:basedOn w:val="a"/>
    <w:link w:val="a5"/>
    <w:rsid w:val="009E4D2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E4D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E4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E4D23"/>
    <w:rPr>
      <w:rFonts w:ascii="Segoe UI" w:hAnsi="Segoe UI" w:cs="Segoe UI"/>
      <w:sz w:val="18"/>
      <w:szCs w:val="18"/>
    </w:rPr>
  </w:style>
  <w:style w:type="character" w:customStyle="1" w:styleId="6">
    <w:name w:val="Основной текст (6)"/>
    <w:link w:val="61"/>
    <w:rsid w:val="00B53B7A"/>
    <w:rPr>
      <w:sz w:val="28"/>
      <w:szCs w:val="28"/>
      <w:shd w:val="clear" w:color="auto" w:fill="FFFFFF"/>
    </w:rPr>
  </w:style>
  <w:style w:type="character" w:customStyle="1" w:styleId="7">
    <w:name w:val="Основной текст (7)"/>
    <w:link w:val="71"/>
    <w:rsid w:val="00B53B7A"/>
    <w:rPr>
      <w:sz w:val="28"/>
      <w:szCs w:val="28"/>
      <w:shd w:val="clear" w:color="auto" w:fill="FFFFFF"/>
    </w:rPr>
  </w:style>
  <w:style w:type="paragraph" w:customStyle="1" w:styleId="61">
    <w:name w:val="Основной текст (6)1"/>
    <w:basedOn w:val="a"/>
    <w:link w:val="6"/>
    <w:rsid w:val="00B53B7A"/>
    <w:pPr>
      <w:shd w:val="clear" w:color="auto" w:fill="FFFFFF"/>
      <w:spacing w:before="240" w:after="0" w:line="322" w:lineRule="exact"/>
      <w:ind w:hanging="360"/>
      <w:jc w:val="both"/>
    </w:pPr>
    <w:rPr>
      <w:sz w:val="28"/>
      <w:szCs w:val="28"/>
    </w:rPr>
  </w:style>
  <w:style w:type="paragraph" w:customStyle="1" w:styleId="71">
    <w:name w:val="Основной текст (7)1"/>
    <w:basedOn w:val="a"/>
    <w:link w:val="7"/>
    <w:rsid w:val="00B53B7A"/>
    <w:pPr>
      <w:shd w:val="clear" w:color="auto" w:fill="FFFFFF"/>
      <w:spacing w:after="0" w:line="322" w:lineRule="exact"/>
      <w:ind w:hanging="36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F818D-EC00-4EE8-AEA9-568B30472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Tany</cp:lastModifiedBy>
  <cp:revision>11</cp:revision>
  <cp:lastPrinted>2017-03-24T13:52:00Z</cp:lastPrinted>
  <dcterms:created xsi:type="dcterms:W3CDTF">2017-03-18T09:34:00Z</dcterms:created>
  <dcterms:modified xsi:type="dcterms:W3CDTF">2017-09-27T09:38:00Z</dcterms:modified>
</cp:coreProperties>
</file>